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9426F" w14:textId="28A4CE4A" w:rsidR="00392B6A" w:rsidRPr="00392B6A" w:rsidRDefault="00392B6A" w:rsidP="00392B6A">
      <w:pPr>
        <w:pBdr>
          <w:bottom w:val="single" w:sz="12" w:space="1" w:color="auto"/>
        </w:pBdr>
        <w:tabs>
          <w:tab w:val="center" w:pos="4680"/>
        </w:tabs>
        <w:suppressAutoHyphens/>
        <w:spacing w:after="0"/>
        <w:jc w:val="both"/>
        <w:rPr>
          <w:rFonts w:cstheme="minorHAnsi"/>
          <w:b/>
          <w:spacing w:val="-3"/>
          <w:sz w:val="23"/>
          <w:szCs w:val="23"/>
        </w:rPr>
      </w:pPr>
      <w:r w:rsidRPr="00392B6A">
        <w:rPr>
          <w:rFonts w:cstheme="minorHAnsi"/>
          <w:b/>
          <w:spacing w:val="-3"/>
          <w:sz w:val="23"/>
          <w:szCs w:val="23"/>
        </w:rPr>
        <w:t>STATE OF WYOMING</w:t>
      </w:r>
      <w:r w:rsidRPr="00392B6A">
        <w:rPr>
          <w:rFonts w:cstheme="minorHAnsi"/>
          <w:b/>
          <w:spacing w:val="-3"/>
          <w:sz w:val="23"/>
          <w:szCs w:val="23"/>
        </w:rPr>
        <w:tab/>
        <w:t xml:space="preserve">          CITY OF DOUGLAS</w:t>
      </w:r>
      <w:r w:rsidRPr="00392B6A">
        <w:rPr>
          <w:rFonts w:cstheme="minorHAnsi"/>
          <w:b/>
          <w:spacing w:val="-3"/>
          <w:sz w:val="23"/>
          <w:szCs w:val="23"/>
        </w:rPr>
        <w:tab/>
        <w:t xml:space="preserve">                  CONVERSE COUNTY</w:t>
      </w:r>
    </w:p>
    <w:p w14:paraId="592686B9" w14:textId="77777777" w:rsidR="00392B6A" w:rsidRPr="00392B6A" w:rsidRDefault="00392B6A" w:rsidP="00392B6A">
      <w:pPr>
        <w:tabs>
          <w:tab w:val="center" w:pos="4680"/>
        </w:tabs>
        <w:suppressAutoHyphens/>
        <w:spacing w:after="0"/>
        <w:jc w:val="both"/>
        <w:rPr>
          <w:rFonts w:cstheme="minorHAnsi"/>
          <w:b/>
          <w:spacing w:val="-3"/>
          <w:sz w:val="12"/>
          <w:szCs w:val="12"/>
        </w:rPr>
      </w:pPr>
    </w:p>
    <w:p w14:paraId="360B3E59" w14:textId="570D69B5" w:rsidR="00392B6A" w:rsidRPr="00392B6A" w:rsidRDefault="00392B6A" w:rsidP="00392B6A">
      <w:pPr>
        <w:tabs>
          <w:tab w:val="center" w:pos="4680"/>
        </w:tabs>
        <w:suppressAutoHyphens/>
        <w:spacing w:after="0"/>
        <w:jc w:val="center"/>
        <w:rPr>
          <w:rFonts w:cstheme="minorHAnsi"/>
          <w:spacing w:val="-3"/>
          <w:sz w:val="23"/>
          <w:szCs w:val="23"/>
        </w:rPr>
      </w:pPr>
      <w:r w:rsidRPr="00392B6A">
        <w:rPr>
          <w:rFonts w:cstheme="minorHAnsi"/>
          <w:b/>
          <w:spacing w:val="-3"/>
          <w:sz w:val="23"/>
          <w:szCs w:val="23"/>
        </w:rPr>
        <w:t>ORDINANCE NO.</w:t>
      </w:r>
      <w:r w:rsidR="004D57B8">
        <w:rPr>
          <w:rFonts w:cstheme="minorHAnsi"/>
          <w:b/>
          <w:spacing w:val="-3"/>
          <w:sz w:val="23"/>
          <w:szCs w:val="23"/>
        </w:rPr>
        <w:t xml:space="preserve"> </w:t>
      </w:r>
      <w:r w:rsidR="00EB72C9">
        <w:rPr>
          <w:rFonts w:cstheme="minorHAnsi"/>
          <w:b/>
          <w:spacing w:val="-3"/>
          <w:sz w:val="23"/>
          <w:szCs w:val="23"/>
        </w:rPr>
        <w:t>1041</w:t>
      </w:r>
    </w:p>
    <w:p w14:paraId="6863BFAF" w14:textId="77777777" w:rsidR="00392B6A" w:rsidRPr="00392B6A" w:rsidRDefault="00392B6A" w:rsidP="00392B6A">
      <w:pPr>
        <w:tabs>
          <w:tab w:val="left" w:pos="-720"/>
          <w:tab w:val="left" w:pos="0"/>
          <w:tab w:val="left" w:pos="720"/>
        </w:tabs>
        <w:suppressAutoHyphens/>
        <w:spacing w:after="0"/>
        <w:ind w:left="1440" w:right="1440"/>
        <w:jc w:val="both"/>
        <w:rPr>
          <w:rFonts w:cstheme="minorHAnsi"/>
          <w:b/>
          <w:spacing w:val="-3"/>
          <w:sz w:val="8"/>
          <w:szCs w:val="8"/>
        </w:rPr>
      </w:pPr>
    </w:p>
    <w:p w14:paraId="7D1A8CD0" w14:textId="5A678FED" w:rsidR="006F643D" w:rsidRPr="00392B6A" w:rsidRDefault="00392B6A" w:rsidP="00392B6A">
      <w:pPr>
        <w:tabs>
          <w:tab w:val="left" w:pos="-720"/>
          <w:tab w:val="left" w:pos="0"/>
          <w:tab w:val="left" w:pos="720"/>
        </w:tabs>
        <w:suppressAutoHyphens/>
        <w:spacing w:after="0"/>
        <w:jc w:val="center"/>
        <w:rPr>
          <w:rFonts w:cstheme="minorHAnsi"/>
          <w:b/>
          <w:spacing w:val="-3"/>
          <w:sz w:val="23"/>
          <w:szCs w:val="23"/>
        </w:rPr>
      </w:pPr>
      <w:r w:rsidRPr="00392B6A">
        <w:rPr>
          <w:rFonts w:cstheme="minorHAnsi"/>
          <w:b/>
          <w:spacing w:val="-3"/>
          <w:sz w:val="23"/>
          <w:szCs w:val="23"/>
        </w:rPr>
        <w:t>AN ORDINANCE</w:t>
      </w:r>
      <w:r w:rsidR="004D57B8">
        <w:rPr>
          <w:rFonts w:cstheme="minorHAnsi"/>
          <w:b/>
          <w:spacing w:val="-3"/>
          <w:sz w:val="23"/>
          <w:szCs w:val="23"/>
        </w:rPr>
        <w:t xml:space="preserve"> </w:t>
      </w:r>
      <w:r w:rsidR="00EB72C9">
        <w:rPr>
          <w:rFonts w:cstheme="minorHAnsi"/>
          <w:b/>
          <w:spacing w:val="-3"/>
          <w:sz w:val="23"/>
          <w:szCs w:val="23"/>
        </w:rPr>
        <w:t>AMENDING SECTION</w:t>
      </w:r>
      <w:r w:rsidR="00465F87">
        <w:rPr>
          <w:rFonts w:cstheme="minorHAnsi"/>
          <w:b/>
          <w:spacing w:val="-3"/>
          <w:sz w:val="23"/>
          <w:szCs w:val="23"/>
        </w:rPr>
        <w:t xml:space="preserve"> </w:t>
      </w:r>
      <w:r w:rsidR="00EB72C9">
        <w:rPr>
          <w:rFonts w:cstheme="minorHAnsi"/>
          <w:b/>
          <w:spacing w:val="-3"/>
          <w:sz w:val="23"/>
          <w:szCs w:val="23"/>
        </w:rPr>
        <w:t>2.04.090 OF THE MUNICIPAL CODE OF THE CITY OF DOUGLAS, WYOMING, REGARDING REGULAR CITY COUNCIL MEETINGS</w:t>
      </w:r>
    </w:p>
    <w:p w14:paraId="655F9988" w14:textId="77777777" w:rsidR="00392B6A" w:rsidRPr="00392B6A" w:rsidRDefault="00392B6A" w:rsidP="00392B6A">
      <w:pPr>
        <w:pBdr>
          <w:bottom w:val="single" w:sz="12" w:space="1" w:color="auto"/>
        </w:pBdr>
        <w:tabs>
          <w:tab w:val="left" w:pos="-720"/>
          <w:tab w:val="left" w:pos="0"/>
          <w:tab w:val="left" w:pos="720"/>
        </w:tabs>
        <w:suppressAutoHyphens/>
        <w:spacing w:after="0"/>
        <w:jc w:val="center"/>
        <w:rPr>
          <w:rFonts w:cstheme="minorHAnsi"/>
          <w:b/>
          <w:spacing w:val="-3"/>
          <w:sz w:val="8"/>
          <w:szCs w:val="8"/>
        </w:rPr>
      </w:pPr>
    </w:p>
    <w:p w14:paraId="508943E3" w14:textId="77777777" w:rsidR="00E565AA" w:rsidRPr="00392B6A" w:rsidRDefault="00E565AA" w:rsidP="00D8235C">
      <w:pPr>
        <w:spacing w:after="0" w:line="240" w:lineRule="auto"/>
        <w:jc w:val="center"/>
        <w:rPr>
          <w:rFonts w:eastAsia="Calibri" w:cstheme="minorHAnsi"/>
          <w:b/>
          <w:sz w:val="12"/>
          <w:szCs w:val="12"/>
        </w:rPr>
      </w:pPr>
    </w:p>
    <w:p w14:paraId="155E151F" w14:textId="1D9BB31F" w:rsidR="00D12935" w:rsidRPr="00465F87" w:rsidRDefault="00E565AA" w:rsidP="009623D2">
      <w:pPr>
        <w:ind w:firstLine="720"/>
        <w:rPr>
          <w:rFonts w:cstheme="minorHAnsi"/>
          <w:bCs/>
          <w:sz w:val="23"/>
          <w:szCs w:val="23"/>
        </w:rPr>
      </w:pPr>
      <w:proofErr w:type="gramStart"/>
      <w:r w:rsidRPr="004D57B8">
        <w:rPr>
          <w:rFonts w:eastAsia="Calibri" w:cstheme="minorHAnsi"/>
          <w:b/>
          <w:sz w:val="23"/>
          <w:szCs w:val="23"/>
        </w:rPr>
        <w:t>WHEREAS,</w:t>
      </w:r>
      <w:proofErr w:type="gramEnd"/>
      <w:r w:rsidRPr="004D57B8">
        <w:rPr>
          <w:rFonts w:eastAsia="Calibri" w:cstheme="minorHAnsi"/>
          <w:b/>
          <w:sz w:val="23"/>
          <w:szCs w:val="23"/>
        </w:rPr>
        <w:t xml:space="preserve"> </w:t>
      </w:r>
      <w:r w:rsidR="00465F87">
        <w:rPr>
          <w:rFonts w:eastAsia="Calibri" w:cstheme="minorHAnsi"/>
          <w:bCs/>
          <w:sz w:val="23"/>
          <w:szCs w:val="23"/>
        </w:rPr>
        <w:t>the governing body desires to change the Municipal Code regarding regular City Council meetings.</w:t>
      </w:r>
    </w:p>
    <w:p w14:paraId="555CF517" w14:textId="77777777" w:rsidR="00D12935" w:rsidRPr="004D57B8" w:rsidRDefault="00D12935" w:rsidP="00D8235C">
      <w:pPr>
        <w:pStyle w:val="NoSpacing"/>
        <w:rPr>
          <w:rFonts w:asciiTheme="minorHAnsi" w:hAnsiTheme="minorHAnsi" w:cstheme="minorHAnsi"/>
          <w:sz w:val="23"/>
          <w:szCs w:val="23"/>
        </w:rPr>
      </w:pPr>
    </w:p>
    <w:p w14:paraId="39932301" w14:textId="0DA58633" w:rsidR="00E565AA" w:rsidRDefault="00392B6A" w:rsidP="00392B6A">
      <w:pPr>
        <w:spacing w:after="0" w:line="240" w:lineRule="auto"/>
        <w:rPr>
          <w:rFonts w:eastAsia="Calibri" w:cstheme="minorHAnsi"/>
          <w:bCs/>
          <w:sz w:val="23"/>
          <w:szCs w:val="23"/>
        </w:rPr>
      </w:pPr>
      <w:r w:rsidRPr="004D57B8">
        <w:rPr>
          <w:rFonts w:eastAsia="Calibri" w:cstheme="minorHAnsi"/>
          <w:b/>
          <w:sz w:val="23"/>
          <w:szCs w:val="23"/>
        </w:rPr>
        <w:tab/>
      </w:r>
      <w:r w:rsidR="00465F87">
        <w:rPr>
          <w:rFonts w:eastAsia="Calibri" w:cstheme="minorHAnsi"/>
          <w:b/>
          <w:sz w:val="23"/>
          <w:szCs w:val="23"/>
        </w:rPr>
        <w:t xml:space="preserve">NOW, THEREFORE, </w:t>
      </w:r>
      <w:r w:rsidR="003C1EB8" w:rsidRPr="004D57B8">
        <w:rPr>
          <w:rFonts w:eastAsia="Calibri" w:cstheme="minorHAnsi"/>
          <w:b/>
          <w:sz w:val="23"/>
          <w:szCs w:val="23"/>
        </w:rPr>
        <w:t xml:space="preserve">BE IT ORDAINED BY </w:t>
      </w:r>
      <w:r w:rsidR="00E565AA" w:rsidRPr="004D57B8">
        <w:rPr>
          <w:rFonts w:eastAsia="Calibri" w:cstheme="minorHAnsi"/>
          <w:b/>
          <w:sz w:val="23"/>
          <w:szCs w:val="23"/>
        </w:rPr>
        <w:t>THE GOVERNING BODY OF THE CITY OF DOUGLAS, WYOMING</w:t>
      </w:r>
      <w:r w:rsidR="00465F87">
        <w:rPr>
          <w:rFonts w:eastAsia="Calibri" w:cstheme="minorHAnsi"/>
          <w:b/>
          <w:sz w:val="23"/>
          <w:szCs w:val="23"/>
        </w:rPr>
        <w:t>,</w:t>
      </w:r>
      <w:r w:rsidR="00465F87">
        <w:rPr>
          <w:rFonts w:eastAsia="Calibri" w:cstheme="minorHAnsi"/>
          <w:bCs/>
          <w:sz w:val="23"/>
          <w:szCs w:val="23"/>
        </w:rPr>
        <w:t xml:space="preserve"> that Section 2.04.090 of the Municipal Code of the City of Douglas, Wyoming, be amended to read as follows:</w:t>
      </w:r>
    </w:p>
    <w:p w14:paraId="0DAFBD17" w14:textId="77777777" w:rsidR="00465F87" w:rsidRDefault="00465F87" w:rsidP="00392B6A">
      <w:pPr>
        <w:spacing w:after="0" w:line="240" w:lineRule="auto"/>
        <w:rPr>
          <w:rFonts w:eastAsia="Calibri" w:cstheme="minorHAnsi"/>
          <w:bCs/>
          <w:sz w:val="23"/>
          <w:szCs w:val="23"/>
        </w:rPr>
      </w:pPr>
    </w:p>
    <w:p w14:paraId="5DB82B43" w14:textId="13C05B3B" w:rsidR="00465F87" w:rsidRDefault="00465F87" w:rsidP="00392B6A">
      <w:pPr>
        <w:spacing w:after="0" w:line="240" w:lineRule="auto"/>
        <w:rPr>
          <w:rFonts w:eastAsia="Calibri" w:cstheme="minorHAnsi"/>
          <w:bCs/>
          <w:sz w:val="23"/>
          <w:szCs w:val="23"/>
        </w:rPr>
      </w:pPr>
      <w:r>
        <w:rPr>
          <w:rFonts w:eastAsia="Calibri" w:cstheme="minorHAnsi"/>
          <w:bCs/>
          <w:sz w:val="23"/>
          <w:szCs w:val="23"/>
        </w:rPr>
        <w:tab/>
      </w:r>
      <w:r>
        <w:rPr>
          <w:rFonts w:eastAsia="Calibri" w:cstheme="minorHAnsi"/>
          <w:b/>
          <w:sz w:val="23"/>
          <w:szCs w:val="23"/>
        </w:rPr>
        <w:t>2.04.090     Meetings – Regular</w:t>
      </w:r>
    </w:p>
    <w:p w14:paraId="7358937B" w14:textId="77777777" w:rsidR="00465F87" w:rsidRDefault="00465F87" w:rsidP="00392B6A">
      <w:pPr>
        <w:spacing w:after="0" w:line="240" w:lineRule="auto"/>
        <w:rPr>
          <w:rFonts w:eastAsia="Calibri" w:cstheme="minorHAnsi"/>
          <w:bCs/>
          <w:sz w:val="23"/>
          <w:szCs w:val="23"/>
        </w:rPr>
      </w:pPr>
      <w:r>
        <w:rPr>
          <w:rFonts w:eastAsia="Calibri" w:cstheme="minorHAnsi"/>
          <w:bCs/>
          <w:sz w:val="23"/>
          <w:szCs w:val="23"/>
        </w:rPr>
        <w:tab/>
      </w:r>
    </w:p>
    <w:p w14:paraId="21D48F0D" w14:textId="1AAC5D75" w:rsidR="00465F87" w:rsidRDefault="00465F87" w:rsidP="00465F87">
      <w:pPr>
        <w:spacing w:after="0" w:line="240" w:lineRule="auto"/>
        <w:ind w:left="720" w:firstLine="720"/>
        <w:rPr>
          <w:rFonts w:eastAsia="Calibri" w:cstheme="minorHAnsi"/>
          <w:bCs/>
          <w:sz w:val="23"/>
          <w:szCs w:val="23"/>
        </w:rPr>
      </w:pPr>
      <w:r>
        <w:rPr>
          <w:rFonts w:eastAsia="Calibri" w:cstheme="minorHAnsi"/>
          <w:bCs/>
          <w:sz w:val="23"/>
          <w:szCs w:val="23"/>
        </w:rPr>
        <w:t xml:space="preserve">Regular meetings of the governing body shall be held at City Hall on the second and fourth Monday in each month; provided that in all instances that Monday is observed as a legal holiday, the council regular meetings shall be held on the next succeeding business day or on the next scheduled regular meeting date.  Regular meetings shall be held at the hour </w:t>
      </w:r>
      <w:r w:rsidRPr="007165DD">
        <w:rPr>
          <w:rFonts w:eastAsia="Calibri" w:cstheme="minorHAnsi"/>
          <w:bCs/>
          <w:sz w:val="23"/>
          <w:szCs w:val="23"/>
        </w:rPr>
        <w:t xml:space="preserve">of </w:t>
      </w:r>
      <w:r w:rsidRPr="00E43F5B">
        <w:rPr>
          <w:rFonts w:eastAsia="Calibri" w:cstheme="minorHAnsi"/>
          <w:bCs/>
          <w:strike/>
          <w:sz w:val="23"/>
          <w:szCs w:val="23"/>
        </w:rPr>
        <w:t xml:space="preserve">five-thirty (5:30) </w:t>
      </w:r>
      <w:proofErr w:type="spellStart"/>
      <w:r w:rsidRPr="00E43F5B">
        <w:rPr>
          <w:rFonts w:eastAsia="Calibri" w:cstheme="minorHAnsi"/>
          <w:bCs/>
          <w:strike/>
          <w:sz w:val="23"/>
          <w:szCs w:val="23"/>
        </w:rPr>
        <w:t>p.m</w:t>
      </w:r>
      <w:proofErr w:type="spellEnd"/>
      <w:r w:rsidR="00E43F5B">
        <w:rPr>
          <w:rFonts w:eastAsia="Calibri" w:cstheme="minorHAnsi"/>
          <w:bCs/>
          <w:strike/>
          <w:color w:val="FF0000"/>
          <w:sz w:val="23"/>
          <w:szCs w:val="23"/>
        </w:rPr>
        <w:t xml:space="preserve"> </w:t>
      </w:r>
      <w:r w:rsidR="005F689D" w:rsidRPr="007165DD">
        <w:rPr>
          <w:rFonts w:eastAsia="Calibri" w:cstheme="minorHAnsi"/>
          <w:bCs/>
          <w:color w:val="FF0000"/>
          <w:sz w:val="23"/>
          <w:szCs w:val="23"/>
        </w:rPr>
        <w:t>four</w:t>
      </w:r>
      <w:r w:rsidR="00D67776" w:rsidRPr="007165DD">
        <w:rPr>
          <w:rFonts w:eastAsia="Calibri" w:cstheme="minorHAnsi"/>
          <w:bCs/>
          <w:color w:val="FF0000"/>
          <w:sz w:val="23"/>
          <w:szCs w:val="23"/>
        </w:rPr>
        <w:t xml:space="preserve"> (4:00)</w:t>
      </w:r>
      <w:r w:rsidR="007165DD" w:rsidRPr="007165DD">
        <w:rPr>
          <w:rFonts w:eastAsia="Calibri" w:cstheme="minorHAnsi"/>
          <w:bCs/>
          <w:color w:val="FF0000"/>
          <w:sz w:val="23"/>
          <w:szCs w:val="23"/>
        </w:rPr>
        <w:t xml:space="preserve"> pm</w:t>
      </w:r>
      <w:r>
        <w:rPr>
          <w:rFonts w:eastAsia="Calibri" w:cstheme="minorHAnsi"/>
          <w:bCs/>
          <w:sz w:val="23"/>
          <w:szCs w:val="23"/>
        </w:rPr>
        <w:t>.  The governing body, at the first regular meeting in January of each year, may adopt a resolution to establish the time of regular meetings.</w:t>
      </w:r>
    </w:p>
    <w:p w14:paraId="2AB6DE19" w14:textId="1A35ED12" w:rsidR="00465F87" w:rsidRPr="00465F87" w:rsidRDefault="00465F87" w:rsidP="00465F87">
      <w:pPr>
        <w:spacing w:after="0" w:line="240" w:lineRule="auto"/>
        <w:rPr>
          <w:rFonts w:eastAsia="Calibri" w:cstheme="minorHAnsi"/>
          <w:bCs/>
          <w:sz w:val="23"/>
          <w:szCs w:val="23"/>
        </w:rPr>
      </w:pPr>
      <w:r>
        <w:rPr>
          <w:rFonts w:eastAsia="Calibri" w:cstheme="minorHAnsi"/>
          <w:bCs/>
          <w:sz w:val="23"/>
          <w:szCs w:val="23"/>
        </w:rPr>
        <w:t xml:space="preserve">    </w:t>
      </w:r>
    </w:p>
    <w:p w14:paraId="073138A9" w14:textId="48A9A3A3" w:rsidR="006F643D" w:rsidRPr="004D57B8" w:rsidRDefault="00465F87" w:rsidP="00D05FC4">
      <w:pPr>
        <w:spacing w:after="0" w:line="240" w:lineRule="auto"/>
        <w:rPr>
          <w:rFonts w:eastAsia="Calibri" w:cstheme="minorHAnsi"/>
          <w:sz w:val="23"/>
          <w:szCs w:val="23"/>
        </w:rPr>
      </w:pPr>
      <w:r>
        <w:rPr>
          <w:rFonts w:eastAsia="Calibri" w:cstheme="minorHAnsi"/>
          <w:b/>
          <w:sz w:val="23"/>
          <w:szCs w:val="23"/>
        </w:rPr>
        <w:t xml:space="preserve">NOW, THEREFORE, </w:t>
      </w:r>
      <w:r w:rsidRPr="004D57B8">
        <w:rPr>
          <w:rFonts w:eastAsia="Calibri" w:cstheme="minorHAnsi"/>
          <w:b/>
          <w:sz w:val="23"/>
          <w:szCs w:val="23"/>
        </w:rPr>
        <w:t xml:space="preserve">BE IT </w:t>
      </w:r>
      <w:r>
        <w:rPr>
          <w:rFonts w:eastAsia="Calibri" w:cstheme="minorHAnsi"/>
          <w:b/>
          <w:sz w:val="23"/>
          <w:szCs w:val="23"/>
        </w:rPr>
        <w:t xml:space="preserve">ALSO </w:t>
      </w:r>
      <w:r w:rsidRPr="004D57B8">
        <w:rPr>
          <w:rFonts w:eastAsia="Calibri" w:cstheme="minorHAnsi"/>
          <w:b/>
          <w:sz w:val="23"/>
          <w:szCs w:val="23"/>
        </w:rPr>
        <w:t>ORDAINED BY THE GOVERNING BODY OF THE CITY OF DOUGLAS, WYOMING</w:t>
      </w:r>
      <w:r>
        <w:rPr>
          <w:rFonts w:eastAsia="Calibri" w:cstheme="minorHAnsi"/>
          <w:b/>
          <w:sz w:val="23"/>
          <w:szCs w:val="23"/>
        </w:rPr>
        <w:t>,</w:t>
      </w:r>
      <w:r>
        <w:rPr>
          <w:rFonts w:eastAsia="Calibri" w:cstheme="minorHAnsi"/>
          <w:bCs/>
          <w:sz w:val="23"/>
          <w:szCs w:val="23"/>
        </w:rPr>
        <w:t xml:space="preserve"> that Sections 1.04.050, 1.04.060 and 2.08.060</w:t>
      </w:r>
      <w:r w:rsidR="0089198C">
        <w:rPr>
          <w:rFonts w:eastAsia="Calibri" w:cstheme="minorHAnsi"/>
          <w:bCs/>
          <w:sz w:val="23"/>
          <w:szCs w:val="23"/>
        </w:rPr>
        <w:t>,</w:t>
      </w:r>
      <w:r w:rsidR="00D05FC4">
        <w:rPr>
          <w:rFonts w:eastAsia="Calibri" w:cstheme="minorHAnsi"/>
          <w:bCs/>
          <w:sz w:val="23"/>
          <w:szCs w:val="23"/>
        </w:rPr>
        <w:t xml:space="preserve"> by reference, are incorporated herein and made a part hereof.</w:t>
      </w:r>
    </w:p>
    <w:p w14:paraId="5FDF8E31" w14:textId="1E5EDCB2" w:rsidR="006F643D" w:rsidRPr="004D57B8" w:rsidRDefault="006F643D" w:rsidP="00D8235C">
      <w:pPr>
        <w:tabs>
          <w:tab w:val="left" w:pos="8640"/>
        </w:tabs>
        <w:spacing w:after="0" w:line="240" w:lineRule="auto"/>
        <w:rPr>
          <w:rFonts w:eastAsia="Calibri" w:cstheme="minorHAnsi"/>
          <w:sz w:val="23"/>
          <w:szCs w:val="23"/>
        </w:rPr>
      </w:pPr>
    </w:p>
    <w:p w14:paraId="38456BE9" w14:textId="77777777" w:rsidR="006F643D" w:rsidRPr="004D57B8" w:rsidRDefault="006F643D" w:rsidP="00D8235C">
      <w:pPr>
        <w:tabs>
          <w:tab w:val="left" w:pos="8640"/>
        </w:tabs>
        <w:spacing w:after="0" w:line="240" w:lineRule="auto"/>
        <w:rPr>
          <w:rFonts w:eastAsia="Calibri" w:cstheme="minorHAnsi"/>
          <w:sz w:val="23"/>
          <w:szCs w:val="23"/>
        </w:rPr>
      </w:pPr>
    </w:p>
    <w:p w14:paraId="27413597" w14:textId="12C1FDD5" w:rsidR="00E565AA" w:rsidRPr="004D57B8" w:rsidRDefault="00E565AA" w:rsidP="00D8235C">
      <w:pPr>
        <w:tabs>
          <w:tab w:val="left" w:pos="8640"/>
        </w:tabs>
        <w:spacing w:after="0" w:line="240" w:lineRule="auto"/>
        <w:rPr>
          <w:rFonts w:eastAsia="Calibri" w:cstheme="minorHAnsi"/>
          <w:sz w:val="23"/>
          <w:szCs w:val="23"/>
        </w:rPr>
      </w:pPr>
      <w:r w:rsidRPr="004D57B8">
        <w:rPr>
          <w:rFonts w:eastAsia="Calibri" w:cstheme="minorHAnsi"/>
          <w:b/>
          <w:sz w:val="23"/>
          <w:szCs w:val="23"/>
        </w:rPr>
        <w:t>PASSED</w:t>
      </w:r>
      <w:r w:rsidR="00845C1A" w:rsidRPr="004D57B8">
        <w:rPr>
          <w:rFonts w:eastAsia="Calibri" w:cstheme="minorHAnsi"/>
          <w:b/>
          <w:sz w:val="23"/>
          <w:szCs w:val="23"/>
        </w:rPr>
        <w:t xml:space="preserve"> AND</w:t>
      </w:r>
      <w:r w:rsidRPr="004D57B8">
        <w:rPr>
          <w:rFonts w:eastAsia="Calibri" w:cstheme="minorHAnsi"/>
          <w:b/>
          <w:sz w:val="23"/>
          <w:szCs w:val="23"/>
        </w:rPr>
        <w:t xml:space="preserve"> APPROVED</w:t>
      </w:r>
      <w:r w:rsidR="00845C1A" w:rsidRPr="004D57B8">
        <w:rPr>
          <w:rFonts w:eastAsia="Calibri" w:cstheme="minorHAnsi"/>
          <w:b/>
          <w:sz w:val="23"/>
          <w:szCs w:val="23"/>
        </w:rPr>
        <w:t xml:space="preserve"> ON FIRST READING this</w:t>
      </w:r>
      <w:r w:rsidR="00392B6A" w:rsidRPr="004D57B8">
        <w:rPr>
          <w:rFonts w:eastAsia="Calibri" w:cstheme="minorHAnsi"/>
          <w:b/>
          <w:sz w:val="23"/>
          <w:szCs w:val="23"/>
        </w:rPr>
        <w:t xml:space="preserve"> </w:t>
      </w:r>
      <w:r w:rsidR="006F643D" w:rsidRPr="004D57B8">
        <w:rPr>
          <w:rFonts w:eastAsia="Calibri" w:cstheme="minorHAnsi"/>
          <w:bCs/>
          <w:sz w:val="23"/>
          <w:szCs w:val="23"/>
        </w:rPr>
        <w:t>_______</w:t>
      </w:r>
      <w:r w:rsidR="00392B6A" w:rsidRPr="004D57B8">
        <w:rPr>
          <w:rFonts w:eastAsia="Calibri" w:cstheme="minorHAnsi"/>
          <w:bCs/>
          <w:sz w:val="23"/>
          <w:szCs w:val="23"/>
          <w:vertAlign w:val="superscript"/>
        </w:rPr>
        <w:t xml:space="preserve"> </w:t>
      </w:r>
      <w:r w:rsidRPr="004D57B8">
        <w:rPr>
          <w:rFonts w:eastAsia="Calibri" w:cstheme="minorHAnsi"/>
          <w:sz w:val="23"/>
          <w:szCs w:val="23"/>
        </w:rPr>
        <w:t>day of</w:t>
      </w:r>
      <w:r w:rsidR="00392B6A" w:rsidRPr="004D57B8">
        <w:rPr>
          <w:rFonts w:eastAsia="Calibri" w:cstheme="minorHAnsi"/>
          <w:sz w:val="23"/>
          <w:szCs w:val="23"/>
        </w:rPr>
        <w:t xml:space="preserve"> </w:t>
      </w:r>
      <w:r w:rsidR="006F643D" w:rsidRPr="004D57B8">
        <w:rPr>
          <w:rFonts w:eastAsia="Calibri" w:cstheme="minorHAnsi"/>
          <w:sz w:val="23"/>
          <w:szCs w:val="23"/>
        </w:rPr>
        <w:t>___________________, 20_____</w:t>
      </w:r>
      <w:r w:rsidRPr="004D57B8">
        <w:rPr>
          <w:rFonts w:eastAsia="Calibri" w:cstheme="minorHAnsi"/>
          <w:sz w:val="23"/>
          <w:szCs w:val="23"/>
        </w:rPr>
        <w:t>.</w:t>
      </w:r>
    </w:p>
    <w:p w14:paraId="0BB1B75A" w14:textId="77777777" w:rsidR="00E565AA" w:rsidRPr="004D57B8" w:rsidRDefault="00E565AA" w:rsidP="00D8235C">
      <w:pPr>
        <w:tabs>
          <w:tab w:val="left" w:pos="8640"/>
        </w:tabs>
        <w:spacing w:after="0" w:line="240" w:lineRule="auto"/>
        <w:rPr>
          <w:rFonts w:eastAsia="Calibri" w:cstheme="minorHAnsi"/>
          <w:sz w:val="23"/>
          <w:szCs w:val="23"/>
        </w:rPr>
      </w:pPr>
    </w:p>
    <w:p w14:paraId="3BD3B4D6" w14:textId="514C11B7" w:rsidR="00E565AA" w:rsidRPr="004D57B8" w:rsidRDefault="00845C1A" w:rsidP="00D8235C">
      <w:pPr>
        <w:tabs>
          <w:tab w:val="left" w:pos="8640"/>
        </w:tabs>
        <w:spacing w:after="0" w:line="240" w:lineRule="auto"/>
        <w:rPr>
          <w:rFonts w:eastAsia="Calibri" w:cstheme="minorHAnsi"/>
          <w:sz w:val="23"/>
          <w:szCs w:val="23"/>
        </w:rPr>
      </w:pPr>
      <w:r w:rsidRPr="004D57B8">
        <w:rPr>
          <w:rFonts w:eastAsia="Calibri" w:cstheme="minorHAnsi"/>
          <w:b/>
          <w:sz w:val="23"/>
          <w:szCs w:val="23"/>
        </w:rPr>
        <w:t xml:space="preserve">PASSED AND APPROVED ON SECOND READING this </w:t>
      </w:r>
      <w:r w:rsidR="006F643D" w:rsidRPr="004D57B8">
        <w:rPr>
          <w:rFonts w:eastAsia="Calibri" w:cstheme="minorHAnsi"/>
          <w:bCs/>
          <w:sz w:val="23"/>
          <w:szCs w:val="23"/>
        </w:rPr>
        <w:t>_______</w:t>
      </w:r>
      <w:r w:rsidR="006F643D" w:rsidRPr="004D57B8">
        <w:rPr>
          <w:rFonts w:eastAsia="Calibri" w:cstheme="minorHAnsi"/>
          <w:bCs/>
          <w:sz w:val="23"/>
          <w:szCs w:val="23"/>
          <w:vertAlign w:val="superscript"/>
        </w:rPr>
        <w:t xml:space="preserve"> </w:t>
      </w:r>
      <w:r w:rsidR="006F643D" w:rsidRPr="004D57B8">
        <w:rPr>
          <w:rFonts w:eastAsia="Calibri" w:cstheme="minorHAnsi"/>
          <w:sz w:val="23"/>
          <w:szCs w:val="23"/>
        </w:rPr>
        <w:t>day of ___________________, 20_____.</w:t>
      </w:r>
    </w:p>
    <w:p w14:paraId="6E507963" w14:textId="77777777" w:rsidR="006F643D" w:rsidRPr="004D57B8" w:rsidRDefault="006F643D" w:rsidP="00D8235C">
      <w:pPr>
        <w:tabs>
          <w:tab w:val="left" w:pos="8640"/>
        </w:tabs>
        <w:spacing w:after="0" w:line="240" w:lineRule="auto"/>
        <w:rPr>
          <w:rFonts w:eastAsia="Calibri" w:cstheme="minorHAnsi"/>
          <w:sz w:val="23"/>
          <w:szCs w:val="23"/>
        </w:rPr>
      </w:pPr>
    </w:p>
    <w:p w14:paraId="51824D5B" w14:textId="60982379" w:rsidR="00845C1A" w:rsidRPr="004D57B8" w:rsidRDefault="00845C1A" w:rsidP="00D8235C">
      <w:pPr>
        <w:tabs>
          <w:tab w:val="left" w:pos="8640"/>
        </w:tabs>
        <w:spacing w:after="0" w:line="240" w:lineRule="auto"/>
        <w:rPr>
          <w:rFonts w:eastAsia="Calibri" w:cstheme="minorHAnsi"/>
          <w:sz w:val="23"/>
          <w:szCs w:val="23"/>
        </w:rPr>
      </w:pPr>
      <w:r w:rsidRPr="004D57B8">
        <w:rPr>
          <w:rFonts w:eastAsia="Calibri" w:cstheme="minorHAnsi"/>
          <w:b/>
          <w:sz w:val="23"/>
          <w:szCs w:val="23"/>
        </w:rPr>
        <w:t xml:space="preserve">PASSED, APPROVED AND ADOPTED ON THIRD AND FINAL READING this </w:t>
      </w:r>
      <w:r w:rsidR="006F643D" w:rsidRPr="004D57B8">
        <w:rPr>
          <w:rFonts w:eastAsia="Calibri" w:cstheme="minorHAnsi"/>
          <w:bCs/>
          <w:sz w:val="23"/>
          <w:szCs w:val="23"/>
        </w:rPr>
        <w:t>_______</w:t>
      </w:r>
      <w:r w:rsidR="006F643D" w:rsidRPr="004D57B8">
        <w:rPr>
          <w:rFonts w:eastAsia="Calibri" w:cstheme="minorHAnsi"/>
          <w:bCs/>
          <w:sz w:val="23"/>
          <w:szCs w:val="23"/>
          <w:vertAlign w:val="superscript"/>
        </w:rPr>
        <w:t xml:space="preserve"> </w:t>
      </w:r>
      <w:r w:rsidR="006F643D" w:rsidRPr="004D57B8">
        <w:rPr>
          <w:rFonts w:eastAsia="Calibri" w:cstheme="minorHAnsi"/>
          <w:sz w:val="23"/>
          <w:szCs w:val="23"/>
        </w:rPr>
        <w:t>day of ___________________, 20_____.</w:t>
      </w:r>
    </w:p>
    <w:p w14:paraId="7FE6BA34" w14:textId="77777777" w:rsidR="00845C1A" w:rsidRPr="004D57B8" w:rsidRDefault="00845C1A" w:rsidP="00D8235C">
      <w:pPr>
        <w:tabs>
          <w:tab w:val="left" w:pos="8640"/>
        </w:tabs>
        <w:spacing w:after="0" w:line="240" w:lineRule="auto"/>
        <w:rPr>
          <w:rFonts w:eastAsia="Calibri" w:cstheme="minorHAnsi"/>
          <w:sz w:val="23"/>
          <w:szCs w:val="23"/>
        </w:rPr>
      </w:pPr>
    </w:p>
    <w:p w14:paraId="4553BDB6" w14:textId="77777777" w:rsidR="00392B6A" w:rsidRPr="004D57B8" w:rsidRDefault="00392B6A" w:rsidP="00392B6A">
      <w:pPr>
        <w:pStyle w:val="NoSpacing"/>
        <w:rPr>
          <w:rFonts w:asciiTheme="minorHAnsi" w:hAnsiTheme="minorHAnsi" w:cstheme="minorHAnsi"/>
          <w:sz w:val="23"/>
          <w:szCs w:val="23"/>
          <w:u w:val="single"/>
        </w:rPr>
      </w:pP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p>
    <w:p w14:paraId="38A1C715" w14:textId="77777777" w:rsidR="00392B6A" w:rsidRPr="004D57B8" w:rsidRDefault="00392B6A" w:rsidP="00392B6A">
      <w:pPr>
        <w:pStyle w:val="NoSpacing"/>
        <w:rPr>
          <w:rFonts w:asciiTheme="minorHAnsi" w:hAnsiTheme="minorHAnsi" w:cstheme="minorHAnsi"/>
          <w:sz w:val="23"/>
          <w:szCs w:val="23"/>
          <w:u w:val="single"/>
        </w:rPr>
      </w:pP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p>
    <w:p w14:paraId="315F53E9" w14:textId="4A95E14A" w:rsidR="00392B6A" w:rsidRPr="004D57B8" w:rsidRDefault="00392B6A" w:rsidP="00392B6A">
      <w:pPr>
        <w:pStyle w:val="NoSpacing"/>
        <w:rPr>
          <w:rFonts w:asciiTheme="minorHAnsi" w:hAnsiTheme="minorHAnsi" w:cstheme="minorHAnsi"/>
          <w:sz w:val="23"/>
          <w:szCs w:val="23"/>
        </w:rPr>
      </w:pP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Pr="004D57B8">
        <w:rPr>
          <w:rFonts w:asciiTheme="minorHAnsi" w:hAnsiTheme="minorHAnsi" w:cstheme="minorHAnsi"/>
          <w:b/>
          <w:sz w:val="23"/>
          <w:szCs w:val="23"/>
        </w:rPr>
        <w:tab/>
      </w:r>
      <w:r w:rsidR="009623D2" w:rsidRPr="009623D2">
        <w:rPr>
          <w:rFonts w:asciiTheme="minorHAnsi" w:hAnsiTheme="minorHAnsi" w:cstheme="minorHAnsi"/>
          <w:bCs/>
          <w:sz w:val="23"/>
          <w:szCs w:val="23"/>
        </w:rPr>
        <w:t>Kim Pexton</w:t>
      </w:r>
      <w:r w:rsidRPr="004D57B8">
        <w:rPr>
          <w:rFonts w:asciiTheme="minorHAnsi" w:hAnsiTheme="minorHAnsi" w:cstheme="minorHAnsi"/>
          <w:sz w:val="23"/>
          <w:szCs w:val="23"/>
        </w:rPr>
        <w:t>, Mayor</w:t>
      </w:r>
    </w:p>
    <w:p w14:paraId="3122DEF9" w14:textId="77777777" w:rsidR="00392B6A" w:rsidRPr="004D57B8" w:rsidRDefault="00392B6A" w:rsidP="00392B6A">
      <w:pPr>
        <w:pStyle w:val="NoSpacing"/>
        <w:rPr>
          <w:rFonts w:asciiTheme="minorHAnsi" w:hAnsiTheme="minorHAnsi" w:cstheme="minorHAnsi"/>
          <w:b/>
          <w:sz w:val="23"/>
          <w:szCs w:val="23"/>
        </w:rPr>
      </w:pPr>
      <w:r w:rsidRPr="004D57B8">
        <w:rPr>
          <w:rFonts w:asciiTheme="minorHAnsi" w:hAnsiTheme="minorHAnsi" w:cstheme="minorHAnsi"/>
          <w:b/>
          <w:sz w:val="23"/>
          <w:szCs w:val="23"/>
        </w:rPr>
        <w:t>Attest:</w:t>
      </w:r>
    </w:p>
    <w:p w14:paraId="21D0BB51" w14:textId="77777777" w:rsidR="00392B6A" w:rsidRPr="004D57B8" w:rsidRDefault="00392B6A" w:rsidP="00392B6A">
      <w:pPr>
        <w:pStyle w:val="NoSpacing"/>
        <w:rPr>
          <w:rFonts w:asciiTheme="minorHAnsi" w:hAnsiTheme="minorHAnsi" w:cstheme="minorHAnsi"/>
          <w:sz w:val="23"/>
          <w:szCs w:val="23"/>
        </w:rPr>
      </w:pPr>
    </w:p>
    <w:p w14:paraId="5FAEE97E" w14:textId="77777777" w:rsidR="00392B6A" w:rsidRPr="004D57B8" w:rsidRDefault="00392B6A" w:rsidP="00392B6A">
      <w:pPr>
        <w:pStyle w:val="NoSpacing"/>
        <w:rPr>
          <w:rFonts w:asciiTheme="minorHAnsi" w:hAnsiTheme="minorHAnsi" w:cstheme="minorHAnsi"/>
          <w:sz w:val="23"/>
          <w:szCs w:val="23"/>
          <w:u w:val="single"/>
        </w:rPr>
      </w:pP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r w:rsidRPr="004D57B8">
        <w:rPr>
          <w:rFonts w:asciiTheme="minorHAnsi" w:hAnsiTheme="minorHAnsi" w:cstheme="minorHAnsi"/>
          <w:sz w:val="23"/>
          <w:szCs w:val="23"/>
          <w:u w:val="single"/>
        </w:rPr>
        <w:tab/>
      </w:r>
    </w:p>
    <w:p w14:paraId="54406329" w14:textId="5AE649CA" w:rsidR="00392B6A" w:rsidRPr="004D57B8" w:rsidRDefault="00716A1D" w:rsidP="00392B6A">
      <w:pPr>
        <w:pStyle w:val="NoSpacing"/>
        <w:rPr>
          <w:rFonts w:asciiTheme="minorHAnsi" w:hAnsiTheme="minorHAnsi" w:cstheme="minorHAnsi"/>
          <w:sz w:val="23"/>
          <w:szCs w:val="23"/>
        </w:rPr>
      </w:pPr>
      <w:r>
        <w:rPr>
          <w:rFonts w:asciiTheme="minorHAnsi" w:hAnsiTheme="minorHAnsi" w:cstheme="minorHAnsi"/>
          <w:sz w:val="23"/>
          <w:szCs w:val="23"/>
        </w:rPr>
        <w:t>Mary Nicol</w:t>
      </w:r>
      <w:r w:rsidR="00392B6A" w:rsidRPr="004D57B8">
        <w:rPr>
          <w:rFonts w:asciiTheme="minorHAnsi" w:hAnsiTheme="minorHAnsi" w:cstheme="minorHAnsi"/>
          <w:sz w:val="23"/>
          <w:szCs w:val="23"/>
        </w:rPr>
        <w:t>, City Clerk</w:t>
      </w:r>
    </w:p>
    <w:p w14:paraId="4528F44F" w14:textId="77777777" w:rsidR="00392B6A" w:rsidRPr="004D57B8" w:rsidRDefault="00392B6A" w:rsidP="00392B6A">
      <w:pPr>
        <w:pStyle w:val="NoSpacing"/>
        <w:rPr>
          <w:rFonts w:asciiTheme="minorHAnsi" w:hAnsiTheme="minorHAnsi" w:cstheme="minorHAnsi"/>
          <w:b/>
          <w:sz w:val="23"/>
          <w:szCs w:val="23"/>
        </w:rPr>
      </w:pPr>
    </w:p>
    <w:p w14:paraId="4B3EF46B" w14:textId="5FC2B931" w:rsidR="00392B6A" w:rsidRDefault="00392B6A" w:rsidP="00392B6A">
      <w:pPr>
        <w:spacing w:after="0"/>
        <w:rPr>
          <w:rFonts w:cstheme="minorHAnsi"/>
          <w:i/>
          <w:iCs/>
          <w:sz w:val="23"/>
          <w:szCs w:val="23"/>
        </w:rPr>
      </w:pPr>
      <w:r w:rsidRPr="004D57B8">
        <w:rPr>
          <w:rFonts w:cstheme="minorHAnsi"/>
          <w:i/>
          <w:iCs/>
          <w:sz w:val="23"/>
          <w:szCs w:val="23"/>
        </w:rPr>
        <w:t xml:space="preserve">Published: </w:t>
      </w:r>
      <w:r w:rsidR="006F643D" w:rsidRPr="004D57B8">
        <w:rPr>
          <w:rFonts w:cstheme="minorHAnsi"/>
          <w:i/>
          <w:iCs/>
          <w:sz w:val="23"/>
          <w:szCs w:val="23"/>
        </w:rPr>
        <w:t>______________________________</w:t>
      </w:r>
    </w:p>
    <w:p w14:paraId="4C476823" w14:textId="77777777" w:rsidR="001A3368" w:rsidRPr="004D57B8" w:rsidRDefault="001A3368" w:rsidP="00392B6A">
      <w:pPr>
        <w:spacing w:after="0"/>
        <w:rPr>
          <w:rFonts w:cstheme="minorHAnsi"/>
          <w:i/>
          <w:iCs/>
          <w:sz w:val="23"/>
          <w:szCs w:val="23"/>
        </w:rPr>
      </w:pPr>
    </w:p>
    <w:p w14:paraId="4933952C" w14:textId="77777777" w:rsidR="00392B6A" w:rsidRPr="004D57B8" w:rsidRDefault="00392B6A" w:rsidP="00392B6A">
      <w:pPr>
        <w:spacing w:after="0"/>
        <w:jc w:val="center"/>
        <w:rPr>
          <w:rFonts w:cstheme="minorHAnsi"/>
          <w:b/>
          <w:sz w:val="23"/>
          <w:szCs w:val="23"/>
        </w:rPr>
      </w:pPr>
      <w:r w:rsidRPr="004D57B8">
        <w:rPr>
          <w:rFonts w:cstheme="minorHAnsi"/>
          <w:b/>
          <w:sz w:val="23"/>
          <w:szCs w:val="23"/>
        </w:rPr>
        <w:t>ATTESTATION</w:t>
      </w:r>
    </w:p>
    <w:p w14:paraId="5AEE8CD4" w14:textId="77777777" w:rsidR="00392B6A" w:rsidRPr="004D57B8" w:rsidRDefault="00392B6A" w:rsidP="00392B6A">
      <w:pPr>
        <w:spacing w:after="0"/>
        <w:jc w:val="center"/>
        <w:rPr>
          <w:rFonts w:cstheme="minorHAnsi"/>
          <w:b/>
          <w:sz w:val="23"/>
          <w:szCs w:val="23"/>
        </w:rPr>
      </w:pPr>
    </w:p>
    <w:p w14:paraId="0C9D84AC" w14:textId="7513F097" w:rsidR="00392B6A" w:rsidRPr="004D57B8" w:rsidRDefault="00392B6A" w:rsidP="00392B6A">
      <w:pPr>
        <w:spacing w:after="0"/>
        <w:rPr>
          <w:rFonts w:cstheme="minorHAnsi"/>
          <w:sz w:val="23"/>
          <w:szCs w:val="23"/>
        </w:rPr>
      </w:pPr>
      <w:r w:rsidRPr="004D57B8">
        <w:rPr>
          <w:rFonts w:cstheme="minorHAnsi"/>
          <w:sz w:val="23"/>
          <w:szCs w:val="23"/>
        </w:rPr>
        <w:tab/>
        <w:t xml:space="preserve">I, </w:t>
      </w:r>
      <w:r w:rsidR="00716A1D">
        <w:rPr>
          <w:rFonts w:cstheme="minorHAnsi"/>
          <w:sz w:val="23"/>
          <w:szCs w:val="23"/>
        </w:rPr>
        <w:t>Mary Nicol</w:t>
      </w:r>
      <w:r w:rsidRPr="004D57B8">
        <w:rPr>
          <w:rFonts w:cstheme="minorHAnsi"/>
          <w:sz w:val="23"/>
          <w:szCs w:val="23"/>
        </w:rPr>
        <w:t>, the Clerk of the City of Douglas, Wyoming, do hereby attest and state that the above ordinance was published/posted in the manner required by law and that all procedures required by Wyoming State law were complied with.</w:t>
      </w:r>
    </w:p>
    <w:p w14:paraId="5F9AE180" w14:textId="77777777" w:rsidR="00392B6A" w:rsidRPr="004D57B8" w:rsidRDefault="00392B6A" w:rsidP="00392B6A">
      <w:pPr>
        <w:spacing w:after="0"/>
        <w:rPr>
          <w:rFonts w:cstheme="minorHAnsi"/>
          <w:sz w:val="23"/>
          <w:szCs w:val="23"/>
          <w:u w:val="single"/>
        </w:rPr>
      </w:pP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u w:val="single"/>
        </w:rPr>
        <w:tab/>
      </w:r>
      <w:r w:rsidRPr="004D57B8">
        <w:rPr>
          <w:rFonts w:cstheme="minorHAnsi"/>
          <w:sz w:val="23"/>
          <w:szCs w:val="23"/>
          <w:u w:val="single"/>
        </w:rPr>
        <w:tab/>
      </w:r>
      <w:r w:rsidRPr="004D57B8">
        <w:rPr>
          <w:rFonts w:cstheme="minorHAnsi"/>
          <w:sz w:val="23"/>
          <w:szCs w:val="23"/>
          <w:u w:val="single"/>
        </w:rPr>
        <w:tab/>
      </w:r>
      <w:r w:rsidRPr="004D57B8">
        <w:rPr>
          <w:rFonts w:cstheme="minorHAnsi"/>
          <w:sz w:val="23"/>
          <w:szCs w:val="23"/>
          <w:u w:val="single"/>
        </w:rPr>
        <w:tab/>
      </w:r>
      <w:r w:rsidRPr="004D57B8">
        <w:rPr>
          <w:rFonts w:cstheme="minorHAnsi"/>
          <w:sz w:val="23"/>
          <w:szCs w:val="23"/>
          <w:u w:val="single"/>
        </w:rPr>
        <w:tab/>
      </w:r>
      <w:r w:rsidRPr="004D57B8">
        <w:rPr>
          <w:rFonts w:cstheme="minorHAnsi"/>
          <w:sz w:val="23"/>
          <w:szCs w:val="23"/>
          <w:u w:val="single"/>
        </w:rPr>
        <w:tab/>
      </w:r>
    </w:p>
    <w:p w14:paraId="76E54874" w14:textId="00D6F9FF" w:rsidR="00E565AA" w:rsidRDefault="00392B6A" w:rsidP="00392B6A">
      <w:pPr>
        <w:spacing w:after="0"/>
        <w:rPr>
          <w:rFonts w:cstheme="minorHAnsi"/>
          <w:sz w:val="23"/>
          <w:szCs w:val="23"/>
        </w:rPr>
      </w:pP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Pr="004D57B8">
        <w:rPr>
          <w:rFonts w:cstheme="minorHAnsi"/>
          <w:sz w:val="23"/>
          <w:szCs w:val="23"/>
        </w:rPr>
        <w:tab/>
      </w:r>
      <w:r w:rsidR="00716A1D">
        <w:rPr>
          <w:rFonts w:cstheme="minorHAnsi"/>
          <w:sz w:val="23"/>
          <w:szCs w:val="23"/>
        </w:rPr>
        <w:t>Mary Nicol</w:t>
      </w:r>
      <w:r w:rsidRPr="004D57B8">
        <w:rPr>
          <w:rFonts w:cstheme="minorHAnsi"/>
          <w:sz w:val="23"/>
          <w:szCs w:val="23"/>
        </w:rPr>
        <w:t>, City Clerk</w:t>
      </w:r>
    </w:p>
    <w:p w14:paraId="1B38E035" w14:textId="77777777" w:rsidR="009838A7" w:rsidRPr="004D57B8" w:rsidRDefault="009838A7" w:rsidP="00392B6A">
      <w:pPr>
        <w:spacing w:after="0"/>
        <w:rPr>
          <w:rFonts w:cstheme="minorHAnsi"/>
          <w:b/>
          <w:bCs/>
          <w:sz w:val="23"/>
          <w:szCs w:val="23"/>
        </w:rPr>
      </w:pPr>
    </w:p>
    <w:sectPr w:rsidR="009838A7" w:rsidRPr="004D57B8" w:rsidSect="00392B6A">
      <w:footerReference w:type="default" r:id="rId11"/>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C142B" w14:textId="77777777" w:rsidR="00845C1A" w:rsidRDefault="00845C1A" w:rsidP="00845C1A">
      <w:pPr>
        <w:spacing w:after="0" w:line="240" w:lineRule="auto"/>
      </w:pPr>
      <w:r>
        <w:separator/>
      </w:r>
    </w:p>
  </w:endnote>
  <w:endnote w:type="continuationSeparator" w:id="0">
    <w:p w14:paraId="00DEBA60" w14:textId="77777777" w:rsidR="00845C1A" w:rsidRDefault="00845C1A" w:rsidP="00845C1A">
      <w:pPr>
        <w:spacing w:after="0" w:line="240" w:lineRule="auto"/>
      </w:pPr>
      <w:r>
        <w:continuationSeparator/>
      </w:r>
    </w:p>
  </w:endnote>
  <w:endnote w:type="continuationNotice" w:id="1">
    <w:p w14:paraId="27F89DDC" w14:textId="77777777" w:rsidR="00C66690" w:rsidRDefault="00C66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F2403" w14:textId="60543FAA" w:rsidR="00392B6A" w:rsidRDefault="00392B6A">
    <w:pPr>
      <w:pStyle w:val="Footer"/>
    </w:pPr>
    <w:r>
      <w:ptab w:relativeTo="margin" w:alignment="center" w:leader="none"/>
    </w:r>
    <w:r>
      <w:ptab w:relativeTo="margin" w:alignment="right" w:leader="none"/>
    </w:r>
    <w:r>
      <w:t>Ord. No</w:t>
    </w:r>
    <w:r w:rsidR="00716A1D">
      <w:t>. 1041</w:t>
    </w:r>
  </w:p>
  <w:p w14:paraId="267074E5" w14:textId="713A1FB6" w:rsidR="00392B6A" w:rsidRDefault="00392B6A" w:rsidP="00392B6A">
    <w:pPr>
      <w:pStyle w:val="Footer"/>
      <w:jc w:val="right"/>
    </w:pPr>
    <w:r>
      <w:tab/>
    </w:r>
    <w: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7192B" w14:textId="77777777" w:rsidR="00845C1A" w:rsidRDefault="00845C1A" w:rsidP="00845C1A">
      <w:pPr>
        <w:spacing w:after="0" w:line="240" w:lineRule="auto"/>
      </w:pPr>
      <w:r>
        <w:separator/>
      </w:r>
    </w:p>
  </w:footnote>
  <w:footnote w:type="continuationSeparator" w:id="0">
    <w:p w14:paraId="597292CA" w14:textId="77777777" w:rsidR="00845C1A" w:rsidRDefault="00845C1A" w:rsidP="00845C1A">
      <w:pPr>
        <w:spacing w:after="0" w:line="240" w:lineRule="auto"/>
      </w:pPr>
      <w:r>
        <w:continuationSeparator/>
      </w:r>
    </w:p>
  </w:footnote>
  <w:footnote w:type="continuationNotice" w:id="1">
    <w:p w14:paraId="66F71406" w14:textId="77777777" w:rsidR="00C66690" w:rsidRDefault="00C666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61C02"/>
    <w:multiLevelType w:val="hybridMultilevel"/>
    <w:tmpl w:val="DDE2B0C6"/>
    <w:lvl w:ilvl="0" w:tplc="020E39A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4903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xNzI1NrA0NzU0tzRQ0lEKTi0uzszPAykwqgUANoFPFCwAAAA="/>
  </w:docVars>
  <w:rsids>
    <w:rsidRoot w:val="005F6231"/>
    <w:rsid w:val="00001AB2"/>
    <w:rsid w:val="000230B2"/>
    <w:rsid w:val="00131992"/>
    <w:rsid w:val="00135E49"/>
    <w:rsid w:val="00136037"/>
    <w:rsid w:val="001A3368"/>
    <w:rsid w:val="00232CBC"/>
    <w:rsid w:val="003117A8"/>
    <w:rsid w:val="00324742"/>
    <w:rsid w:val="00360510"/>
    <w:rsid w:val="00392B6A"/>
    <w:rsid w:val="003C1EB8"/>
    <w:rsid w:val="003E5065"/>
    <w:rsid w:val="004530DF"/>
    <w:rsid w:val="00465F87"/>
    <w:rsid w:val="004D57B8"/>
    <w:rsid w:val="005022DC"/>
    <w:rsid w:val="005F6231"/>
    <w:rsid w:val="005F689D"/>
    <w:rsid w:val="00664C2E"/>
    <w:rsid w:val="006A3962"/>
    <w:rsid w:val="006E66E0"/>
    <w:rsid w:val="006F643D"/>
    <w:rsid w:val="007165DD"/>
    <w:rsid w:val="00716A1D"/>
    <w:rsid w:val="00736186"/>
    <w:rsid w:val="00805E2B"/>
    <w:rsid w:val="00845C1A"/>
    <w:rsid w:val="0089198C"/>
    <w:rsid w:val="009623D2"/>
    <w:rsid w:val="009838A7"/>
    <w:rsid w:val="009D606E"/>
    <w:rsid w:val="00A27AC7"/>
    <w:rsid w:val="00A60D5C"/>
    <w:rsid w:val="00A83AC0"/>
    <w:rsid w:val="00AB66C2"/>
    <w:rsid w:val="00B1076A"/>
    <w:rsid w:val="00B205CC"/>
    <w:rsid w:val="00B3513F"/>
    <w:rsid w:val="00B378EF"/>
    <w:rsid w:val="00B60C2C"/>
    <w:rsid w:val="00BC36EB"/>
    <w:rsid w:val="00BF1F76"/>
    <w:rsid w:val="00C66690"/>
    <w:rsid w:val="00D05FC4"/>
    <w:rsid w:val="00D12935"/>
    <w:rsid w:val="00D67776"/>
    <w:rsid w:val="00D8235C"/>
    <w:rsid w:val="00DA1E7C"/>
    <w:rsid w:val="00DF5814"/>
    <w:rsid w:val="00E43F5B"/>
    <w:rsid w:val="00E565AA"/>
    <w:rsid w:val="00E95011"/>
    <w:rsid w:val="00EB72C9"/>
    <w:rsid w:val="00F65769"/>
    <w:rsid w:val="00FC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ABA5FF"/>
  <w15:chartTrackingRefBased/>
  <w15:docId w15:val="{BED3E1B0-E948-43A2-950E-327768F7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18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5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1A"/>
  </w:style>
  <w:style w:type="paragraph" w:styleId="Footer">
    <w:name w:val="footer"/>
    <w:basedOn w:val="Normal"/>
    <w:link w:val="FooterChar"/>
    <w:uiPriority w:val="99"/>
    <w:unhideWhenUsed/>
    <w:rsid w:val="00845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1A"/>
  </w:style>
  <w:style w:type="paragraph" w:styleId="ListParagraph">
    <w:name w:val="List Paragraph"/>
    <w:basedOn w:val="Normal"/>
    <w:uiPriority w:val="34"/>
    <w:qFormat/>
    <w:rsid w:val="00BC36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729474EBD134EBD34374B4BF5A115" ma:contentTypeVersion="16" ma:contentTypeDescription="Create a new document." ma:contentTypeScope="" ma:versionID="11b260b53618e86e904f380c9ab908f9">
  <xsd:schema xmlns:xsd="http://www.w3.org/2001/XMLSchema" xmlns:xs="http://www.w3.org/2001/XMLSchema" xmlns:p="http://schemas.microsoft.com/office/2006/metadata/properties" xmlns:ns2="39c5d2b0-d096-4694-b9f3-8036cde5cc69" xmlns:ns3="400cc928-c68c-4872-af70-b2c55faeb650" targetNamespace="http://schemas.microsoft.com/office/2006/metadata/properties" ma:root="true" ma:fieldsID="bf9b510f0fd97a7f1f44feaff3855da0" ns2:_="" ns3:_="">
    <xsd:import namespace="39c5d2b0-d096-4694-b9f3-8036cde5cc69"/>
    <xsd:import namespace="400cc928-c68c-4872-af70-b2c55faeb6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Poo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5d2b0-d096-4694-b9f3-8036cde5c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4d93aa-8586-4ac5-8030-73993d7b31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ool" ma:index="21" nillable="true" ma:displayName="Pool" ma:format="Dropdown" ma:internalName="Pool">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cc928-c68c-4872-af70-b2c55faeb6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82865c-5e41-4b91-a168-ac9ee21b978a}" ma:internalName="TaxCatchAll" ma:showField="CatchAllData" ma:web="400cc928-c68c-4872-af70-b2c55faeb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c5d2b0-d096-4694-b9f3-8036cde5cc69">
      <Terms xmlns="http://schemas.microsoft.com/office/infopath/2007/PartnerControls"/>
    </lcf76f155ced4ddcb4097134ff3c332f>
    <TaxCatchAll xmlns="400cc928-c68c-4872-af70-b2c55faeb650" xsi:nil="true"/>
    <Pool xmlns="39c5d2b0-d096-4694-b9f3-8036cde5cc69" xsi:nil="true"/>
  </documentManagement>
</p:properties>
</file>

<file path=customXml/itemProps1.xml><?xml version="1.0" encoding="utf-8"?>
<ds:datastoreItem xmlns:ds="http://schemas.openxmlformats.org/officeDocument/2006/customXml" ds:itemID="{1DBE8293-7A4E-4FAA-9AAC-90B9D27C7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5d2b0-d096-4694-b9f3-8036cde5cc69"/>
    <ds:schemaRef ds:uri="400cc928-c68c-4872-af70-b2c55faeb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EC22-6363-485D-B6B1-EFB21D7BB8F6}">
  <ds:schemaRefs>
    <ds:schemaRef ds:uri="http://schemas.openxmlformats.org/officeDocument/2006/bibliography"/>
  </ds:schemaRefs>
</ds:datastoreItem>
</file>

<file path=customXml/itemProps3.xml><?xml version="1.0" encoding="utf-8"?>
<ds:datastoreItem xmlns:ds="http://schemas.openxmlformats.org/officeDocument/2006/customXml" ds:itemID="{B0AE9803-E723-4160-A380-88F66AFA144F}">
  <ds:schemaRefs>
    <ds:schemaRef ds:uri="http://schemas.microsoft.com/sharepoint/v3/contenttype/forms"/>
  </ds:schemaRefs>
</ds:datastoreItem>
</file>

<file path=customXml/itemProps4.xml><?xml version="1.0" encoding="utf-8"?>
<ds:datastoreItem xmlns:ds="http://schemas.openxmlformats.org/officeDocument/2006/customXml" ds:itemID="{C9381B30-4799-4C0A-87EB-CBBBA9136DAA}">
  <ds:schemaRefs>
    <ds:schemaRef ds:uri="http://schemas.microsoft.com/office/2006/metadata/properties"/>
    <ds:schemaRef ds:uri="http://schemas.microsoft.com/office/infopath/2007/PartnerControls"/>
    <ds:schemaRef ds:uri="63fd5680-b89d-424f-afff-1190d69e5300"/>
    <ds:schemaRef ds:uri="0a1650c4-7e74-48d6-a82d-ea1215a72ae5"/>
    <ds:schemaRef ds:uri="39c5d2b0-d096-4694-b9f3-8036cde5cc69"/>
    <ds:schemaRef ds:uri="400cc928-c68c-4872-af70-b2c55faeb6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Date</dc:subject>
  <dc:creator>Heidi McCullough</dc:creator>
  <cp:keywords/>
  <dc:description/>
  <cp:lastModifiedBy>Mary Nicol</cp:lastModifiedBy>
  <cp:revision>2</cp:revision>
  <cp:lastPrinted>2021-04-22T17:01:00Z</cp:lastPrinted>
  <dcterms:created xsi:type="dcterms:W3CDTF">2024-05-13T15:27:00Z</dcterms:created>
  <dcterms:modified xsi:type="dcterms:W3CDTF">2024-05-13T15:27:00Z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0x010100DB66BE43712BAE4F878F57E5088A12E6</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Pool">
    <vt:lpwstr/>
  </property>
</Properties>
</file>